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898" w14:textId="2D5A8810" w:rsidR="002D01F1" w:rsidRDefault="002B3E64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September 14</w:t>
      </w:r>
      <w:r w:rsidR="00A90C5D">
        <w:rPr>
          <w:rFonts w:ascii="Times New Roman" w:eastAsia="Times New Roman" w:hAnsi="Times New Roman" w:cs="Times New Roman"/>
          <w:b/>
          <w:color w:val="000000"/>
          <w:sz w:val="28"/>
        </w:rPr>
        <w:t>, 2022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77777777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566C036F" w:rsidR="002D01F1" w:rsidRPr="00C776F2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2B3E64">
        <w:rPr>
          <w:rFonts w:ascii="Times New Roman" w:eastAsia="Times New Roman" w:hAnsi="Times New Roman" w:cs="Times New Roman"/>
          <w:b/>
          <w:color w:val="000000"/>
          <w:sz w:val="24"/>
        </w:rPr>
        <w:t>September 14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 2022. Meeting was called to order by Village President Brenda Subick.</w:t>
      </w:r>
    </w:p>
    <w:p w14:paraId="10591F1E" w14:textId="77777777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Brenda Subick.</w:t>
      </w:r>
    </w:p>
    <w:p w14:paraId="460B8E53" w14:textId="58771582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Brenda Subick present; Scott VanLoo </w:t>
      </w:r>
      <w:r w:rsidR="00806762">
        <w:rPr>
          <w:rFonts w:ascii="Times New Roman" w:eastAsia="Times New Roman" w:hAnsi="Times New Roman" w:cs="Times New Roman"/>
          <w:color w:val="000000"/>
          <w:sz w:val="24"/>
        </w:rPr>
        <w:t>present, Kevin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Shaw present, 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Jim</w:t>
      </w:r>
      <w:r w:rsidR="0044793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 xml:space="preserve">Cozart present; </w:t>
      </w:r>
      <w:r w:rsidR="00447932">
        <w:rPr>
          <w:rFonts w:ascii="Times New Roman" w:eastAsia="Times New Roman" w:hAnsi="Times New Roman" w:cs="Times New Roman"/>
          <w:color w:val="000000"/>
          <w:sz w:val="24"/>
        </w:rPr>
        <w:t xml:space="preserve">Donna Heinke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</w:t>
      </w:r>
      <w:proofErr w:type="gramStart"/>
      <w:r w:rsidR="002B3E64">
        <w:rPr>
          <w:rFonts w:ascii="Times New Roman" w:eastAsia="Times New Roman" w:hAnsi="Times New Roman" w:cs="Times New Roman"/>
          <w:color w:val="000000"/>
          <w:sz w:val="24"/>
        </w:rPr>
        <w:t>absent</w:t>
      </w:r>
      <w:proofErr w:type="gramEnd"/>
      <w:r w:rsidR="00B01DF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Beth Greer 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Shon Calvert absent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B810067" w14:textId="4EF96A00" w:rsidR="004839DD" w:rsidRDefault="004839DD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51646222" w14:textId="2103641E" w:rsidR="004839DD" w:rsidRDefault="004839DD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Village President Subick mentioned that Trustee Karen Clarke was attending the IML Conference in Chicago on behalf of the Village.</w:t>
      </w:r>
      <w:r w:rsidR="002303D7">
        <w:rPr>
          <w:rFonts w:ascii="Times New Roman" w:eastAsia="Times New Roman" w:hAnsi="Times New Roman" w:cs="Times New Roman"/>
          <w:color w:val="000000"/>
          <w:sz w:val="24"/>
        </w:rPr>
        <w:t xml:space="preserve">  Karen is also working on applying for several different Grants for the Village.</w:t>
      </w:r>
    </w:p>
    <w:p w14:paraId="445FEA7B" w14:textId="77777777" w:rsidR="002D01F1" w:rsidRDefault="002D01F1">
      <w:pPr>
        <w:spacing w:after="0" w:line="270" w:lineRule="auto"/>
        <w:ind w:left="9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DD21E21" w14:textId="0D2B4585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5FF92069" w14:textId="77777777" w:rsidR="008A4943" w:rsidRDefault="008A4943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307AEA6" w14:textId="221893F7" w:rsidR="005D6071" w:rsidRDefault="00E02002" w:rsidP="007135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005ACC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2B3E64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57AA28DD" w14:textId="77777777" w:rsidR="00713588" w:rsidRPr="00302C54" w:rsidRDefault="00713588" w:rsidP="0071358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46F26B9" w14:textId="10B8ECBA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2B3E64">
        <w:rPr>
          <w:rFonts w:ascii="Times New Roman" w:eastAsia="Times New Roman" w:hAnsi="Times New Roman" w:cs="Times New Roman"/>
          <w:b/>
          <w:color w:val="000000"/>
          <w:sz w:val="24"/>
        </w:rPr>
        <w:t>August 10</w:t>
      </w:r>
      <w:r w:rsidR="007B56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2022,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672D720D" w14:textId="135C7FD0" w:rsidR="002D01F1" w:rsidRDefault="00E020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Accept Minutes/Roll Call: Motion to accept made by 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>Scott VanLoo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 xml:space="preserve"> with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77CD2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>.  Roll Call:  Brenda Subick (yes) Scott VanLoo (yes), Kevin Shaw (yes), Karen Clarke (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), Jim Cozart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</w:p>
    <w:p w14:paraId="4052590E" w14:textId="77777777" w:rsidR="00760FF8" w:rsidRDefault="00760FF8">
      <w:pPr>
        <w:spacing w:after="247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854038" w14:textId="3DC4C1FA" w:rsidR="002D01F1" w:rsidRDefault="00E02002">
      <w:pPr>
        <w:spacing w:after="247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44C65A" w14:textId="0D07FE85" w:rsidR="00842E6B" w:rsidRPr="00F71359" w:rsidRDefault="00E02002" w:rsidP="00713588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5ACC"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</w:p>
    <w:p w14:paraId="307E9658" w14:textId="22D969E7" w:rsidR="005D2956" w:rsidRPr="00F71359" w:rsidRDefault="00E02002" w:rsidP="00842E6B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</w:p>
    <w:p w14:paraId="77BA9F9C" w14:textId="27A74BA0" w:rsidR="002D01F1" w:rsidRPr="007B5683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 xml:space="preserve">Deputy Clerk Donna Heinke met with </w:t>
      </w:r>
      <w:r w:rsidR="00F71359">
        <w:rPr>
          <w:rFonts w:ascii="Times New Roman" w:eastAsia="Times New Roman" w:hAnsi="Times New Roman" w:cs="Times New Roman"/>
          <w:color w:val="000000"/>
          <w:sz w:val="24"/>
        </w:rPr>
        <w:t xml:space="preserve">Kevin </w:t>
      </w:r>
      <w:proofErr w:type="spellStart"/>
      <w:r w:rsidR="00F71359">
        <w:rPr>
          <w:rFonts w:ascii="Times New Roman" w:eastAsia="Times New Roman" w:hAnsi="Times New Roman" w:cs="Times New Roman"/>
          <w:color w:val="000000"/>
          <w:sz w:val="24"/>
        </w:rPr>
        <w:t>Tepen</w:t>
      </w:r>
      <w:proofErr w:type="spellEnd"/>
      <w:r w:rsidR="004839DD">
        <w:rPr>
          <w:rFonts w:ascii="Times New Roman" w:eastAsia="Times New Roman" w:hAnsi="Times New Roman" w:cs="Times New Roman"/>
          <w:color w:val="000000"/>
          <w:sz w:val="24"/>
        </w:rPr>
        <w:t xml:space="preserve"> our</w:t>
      </w:r>
      <w:r w:rsid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70A7C">
        <w:rPr>
          <w:rFonts w:ascii="Times New Roman" w:eastAsia="Times New Roman" w:hAnsi="Times New Roman" w:cs="Times New Roman"/>
          <w:color w:val="000000"/>
          <w:sz w:val="24"/>
        </w:rPr>
        <w:t>Accountant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 xml:space="preserve"> on Tuesday, September 13, </w:t>
      </w:r>
      <w:proofErr w:type="gramStart"/>
      <w:r w:rsidR="004839DD">
        <w:rPr>
          <w:rFonts w:ascii="Times New Roman" w:eastAsia="Times New Roman" w:hAnsi="Times New Roman" w:cs="Times New Roman"/>
          <w:color w:val="000000"/>
          <w:sz w:val="24"/>
        </w:rPr>
        <w:t>2022</w:t>
      </w:r>
      <w:proofErr w:type="gramEnd"/>
      <w:r w:rsidR="00170A7C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 xml:space="preserve">finalize last minute items with the 2022 </w:t>
      </w:r>
      <w:r w:rsidR="00170A7C">
        <w:rPr>
          <w:rFonts w:ascii="Times New Roman" w:eastAsia="Times New Roman" w:hAnsi="Times New Roman" w:cs="Times New Roman"/>
          <w:color w:val="000000"/>
          <w:sz w:val="24"/>
        </w:rPr>
        <w:t>Financial Audit for the Village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>.  Kevin will attend the October Board Meeting and present the final Audit to the Board.</w:t>
      </w:r>
    </w:p>
    <w:p w14:paraId="4D8A2B4B" w14:textId="0B9A2A23" w:rsidR="002D01F1" w:rsidRPr="005D2956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7B5683">
        <w:rPr>
          <w:rFonts w:ascii="Times New Roman" w:eastAsia="Times New Roman" w:hAnsi="Times New Roman" w:cs="Times New Roman"/>
          <w:b/>
          <w:bCs/>
          <w:color w:val="000000"/>
          <w:sz w:val="24"/>
        </w:rPr>
        <w:t>Police/Ordinance</w:t>
      </w:r>
      <w:r w:rsidR="007135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- </w:t>
      </w:r>
    </w:p>
    <w:p w14:paraId="48ABAD65" w14:textId="198877C2" w:rsidR="002D01F1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</w:p>
    <w:p w14:paraId="1981EBA6" w14:textId="42F2F0CE" w:rsidR="00DA25E8" w:rsidRPr="006730A3" w:rsidRDefault="00E02002" w:rsidP="00DA25E8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6730A3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6730A3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</w:t>
      </w:r>
    </w:p>
    <w:p w14:paraId="08791E9E" w14:textId="77777777" w:rsidR="006730A3" w:rsidRPr="006730A3" w:rsidRDefault="006730A3" w:rsidP="006730A3">
      <w:pPr>
        <w:spacing w:after="15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2C059F2F" w14:textId="77777777" w:rsidR="00D44549" w:rsidRDefault="00D44549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14:paraId="6509B3B3" w14:textId="5A84999A" w:rsidR="002D01F1" w:rsidRDefault="00E02002" w:rsidP="00DA25E8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Treasurer’s Report</w:t>
      </w:r>
    </w:p>
    <w:p w14:paraId="366028B2" w14:textId="77777777" w:rsidR="00017FAE" w:rsidRDefault="00017FAE" w:rsidP="00BC6C72">
      <w:pPr>
        <w:spacing w:after="15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3FD1FD" w14:textId="3DE57ADD" w:rsidR="002D01F1" w:rsidRDefault="00E02002">
      <w:pPr>
        <w:numPr>
          <w:ilvl w:val="0"/>
          <w:numId w:val="2"/>
        </w:numPr>
        <w:spacing w:after="15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September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r w:rsidR="00170A7C">
        <w:rPr>
          <w:rFonts w:ascii="Times New Roman" w:eastAsia="Times New Roman" w:hAnsi="Times New Roman" w:cs="Times New Roman"/>
          <w:color w:val="000000"/>
          <w:sz w:val="24"/>
        </w:rPr>
        <w:t xml:space="preserve">Kevin Shaw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a Motion to Approve 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 xml:space="preserve">September </w:t>
      </w:r>
      <w:r w:rsidR="006730A3">
        <w:rPr>
          <w:rFonts w:ascii="Times New Roman" w:eastAsia="Times New Roman" w:hAnsi="Times New Roman" w:cs="Times New Roman"/>
          <w:color w:val="000000"/>
          <w:sz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>.  Roll Call:  Brenda Subick (yes) Scott VanLoo (yes), Kevin Shaw (yes), Karen Clarke (</w:t>
      </w:r>
      <w:r w:rsidR="004839DD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), Jim Cozart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B67A954" w14:textId="6BB805B9" w:rsidR="002D01F1" w:rsidRDefault="00E02002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2B3E64">
        <w:rPr>
          <w:rFonts w:ascii="Times New Roman" w:eastAsia="Times New Roman" w:hAnsi="Times New Roman" w:cs="Times New Roman"/>
          <w:color w:val="000000"/>
          <w:sz w:val="24"/>
        </w:rPr>
        <w:t>August 31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,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Motion to approve made by 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Scott VanLoo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Roll Call:  Brenda Subick (yes) Scott VanLoo (yes), Kevin Shaw (yes), Karen Clarke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), Jim Cozart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</w:p>
    <w:p w14:paraId="02D7F43B" w14:textId="77777777" w:rsidR="002D01F1" w:rsidRDefault="00E02002">
      <w:pPr>
        <w:spacing w:after="3" w:line="270" w:lineRule="auto"/>
        <w:ind w:left="744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C12086" w14:textId="1FD1187F" w:rsidR="002D01F1" w:rsidRDefault="00E02002">
      <w:pPr>
        <w:spacing w:after="4" w:line="270" w:lineRule="auto"/>
        <w:ind w:left="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Old Business:</w:t>
      </w:r>
      <w:r w:rsidR="0065751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None.</w:t>
      </w:r>
    </w:p>
    <w:p w14:paraId="0FB4B816" w14:textId="77777777" w:rsidR="00184805" w:rsidRDefault="00184805">
      <w:pPr>
        <w:spacing w:after="4" w:line="270" w:lineRule="auto"/>
        <w:ind w:left="9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9C11A0A" w14:textId="4A135F8F" w:rsidR="00184805" w:rsidRDefault="00E02002" w:rsidP="00184805">
      <w:pPr>
        <w:spacing w:after="4" w:line="270" w:lineRule="auto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New Business: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657519">
        <w:rPr>
          <w:rFonts w:ascii="Times New Roman" w:eastAsia="Times New Roman" w:hAnsi="Times New Roman" w:cs="Times New Roman"/>
          <w:b/>
          <w:color w:val="000000"/>
          <w:sz w:val="24"/>
        </w:rPr>
        <w:t>None.</w:t>
      </w:r>
    </w:p>
    <w:p w14:paraId="76916E64" w14:textId="77777777" w:rsidR="0034264E" w:rsidRPr="0034264E" w:rsidRDefault="0034264E" w:rsidP="0034264E">
      <w:p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25E8F10" w14:textId="4A94C2F9" w:rsidR="002D01F1" w:rsidRPr="006A068F" w:rsidRDefault="00E02002" w:rsidP="006A068F">
      <w:pPr>
        <w:spacing w:after="3" w:line="270" w:lineRule="auto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 w:rsidRPr="006A06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Closed session to discuss Personnel/Ligation </w:t>
      </w:r>
      <w:r w:rsidR="00955D70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Pr="006A06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55D70">
        <w:rPr>
          <w:rFonts w:ascii="Times New Roman" w:eastAsia="Times New Roman" w:hAnsi="Times New Roman" w:cs="Times New Roman"/>
          <w:b/>
          <w:color w:val="000000"/>
          <w:sz w:val="24"/>
        </w:rPr>
        <w:t xml:space="preserve">No </w:t>
      </w:r>
      <w:r w:rsidR="00503B8E">
        <w:rPr>
          <w:rFonts w:ascii="Times New Roman" w:eastAsia="Times New Roman" w:hAnsi="Times New Roman" w:cs="Times New Roman"/>
          <w:b/>
          <w:color w:val="000000"/>
          <w:sz w:val="24"/>
        </w:rPr>
        <w:t>closed session requested.</w:t>
      </w:r>
    </w:p>
    <w:p w14:paraId="31D5FD00" w14:textId="77777777" w:rsidR="00C776F2" w:rsidRDefault="00C776F2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468A8D" w14:textId="24A1CA4D" w:rsidR="003A6595" w:rsidRDefault="003A6595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</w:t>
      </w:r>
      <w:r w:rsidR="00C12E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B3E64">
        <w:rPr>
          <w:rFonts w:ascii="Times New Roman" w:eastAsia="Calibri" w:hAnsi="Times New Roman" w:cs="Times New Roman"/>
          <w:color w:val="000000"/>
          <w:sz w:val="24"/>
          <w:szCs w:val="24"/>
        </w:rPr>
        <w:t>September 14, 2022</w:t>
      </w:r>
    </w:p>
    <w:p w14:paraId="6E0F7CA7" w14:textId="393FC40A" w:rsidR="00C12EE3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7:</w:t>
      </w:r>
      <w:r w:rsidR="002B3E64">
        <w:rPr>
          <w:rFonts w:ascii="Times New Roman" w:eastAsia="Calibri" w:hAnsi="Times New Roman" w:cs="Times New Roman"/>
          <w:color w:val="000000"/>
          <w:sz w:val="24"/>
          <w:szCs w:val="24"/>
        </w:rPr>
        <w:t>08 pm</w:t>
      </w:r>
    </w:p>
    <w:p w14:paraId="4C59C049" w14:textId="7CDE8949" w:rsidR="00964C19" w:rsidRDefault="00964C19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</w:t>
      </w:r>
      <w:r w:rsidR="00503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</w:t>
      </w:r>
      <w:r w:rsidR="00657519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503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djourn 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Made by </w:t>
      </w:r>
      <w:r w:rsidR="00D214AD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425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="00425897" w:rsidRPr="00425897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="004258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657519">
        <w:rPr>
          <w:rFonts w:ascii="Times New Roman" w:eastAsia="Calibri" w:hAnsi="Times New Roman" w:cs="Times New Roman"/>
          <w:color w:val="000000"/>
          <w:sz w:val="24"/>
          <w:szCs w:val="24"/>
        </w:rPr>
        <w:t>Jim Cozart.</w:t>
      </w:r>
    </w:p>
    <w:p w14:paraId="3205C18A" w14:textId="7D3E8DD8" w:rsidR="00C12EE3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Ayes </w:t>
      </w:r>
    </w:p>
    <w:p w14:paraId="6DC4F3AE" w14:textId="77777777" w:rsidR="008A389F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C8AE1C" w14:textId="12C568CC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</w:t>
      </w:r>
      <w:r w:rsidR="00503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 approve </w:t>
      </w:r>
      <w:r w:rsidR="002B3E64">
        <w:rPr>
          <w:rFonts w:ascii="Times New Roman" w:eastAsia="Calibri" w:hAnsi="Times New Roman" w:cs="Times New Roman"/>
          <w:color w:val="000000"/>
          <w:sz w:val="24"/>
          <w:szCs w:val="24"/>
        </w:rPr>
        <w:t>September 14,</w:t>
      </w:r>
      <w:r w:rsidR="00503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2022, Minutes 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>by</w:t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Jim Cozart </w:t>
      </w:r>
      <w:r w:rsidR="002B3E64">
        <w:rPr>
          <w:rFonts w:ascii="Times New Roman" w:eastAsia="Calibri" w:hAnsi="Times New Roman" w:cs="Times New Roman"/>
          <w:color w:val="000000"/>
          <w:sz w:val="24"/>
          <w:szCs w:val="24"/>
        </w:rPr>
        <w:t>- 2</w:t>
      </w:r>
      <w:r w:rsidR="002B3E64" w:rsidRPr="002B3E6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="002B3E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</w:t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Scott VanLoo</w:t>
      </w:r>
    </w:p>
    <w:p w14:paraId="57CC4575" w14:textId="59C192C1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 – </w:t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October 12, 2022</w:t>
      </w:r>
    </w:p>
    <w:p w14:paraId="529178D0" w14:textId="77777777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31D49F33" w14:textId="4F12C149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>Karen Clarke –</w:t>
      </w:r>
      <w:r w:rsidR="00910CC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44EC46FC" w14:textId="0DCF990F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Scott VanLoo – </w:t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376C1B1F" w14:textId="103680D1" w:rsidR="008A389F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Kevin Shaw – </w:t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Absent</w:t>
      </w:r>
    </w:p>
    <w:p w14:paraId="49594B7A" w14:textId="61D456DC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Jim Cozart - </w:t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70C1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01B171A6" w14:textId="0DB5047E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Brenda Subick – </w:t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Yes</w:t>
      </w:r>
    </w:p>
    <w:p w14:paraId="0F61971E" w14:textId="2E35CBDB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Shon Calvert </w:t>
      </w:r>
      <w:proofErr w:type="gramStart"/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CB304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gramEnd"/>
      <w:r w:rsidR="005760FC">
        <w:rPr>
          <w:rFonts w:ascii="Times New Roman" w:eastAsia="Calibri" w:hAnsi="Times New Roman" w:cs="Times New Roman"/>
          <w:color w:val="000000"/>
          <w:sz w:val="24"/>
          <w:szCs w:val="24"/>
        </w:rPr>
        <w:t>Absent</w:t>
      </w:r>
    </w:p>
    <w:p w14:paraId="73B6C9C9" w14:textId="77777777" w:rsidR="00C12EE3" w:rsidRPr="00964C19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49C6BA" w14:textId="77777777" w:rsidR="00964C19" w:rsidRPr="00964C19" w:rsidRDefault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</w:rPr>
      </w:pPr>
    </w:p>
    <w:sectPr w:rsidR="00964C19" w:rsidRPr="0096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71624"/>
    <w:multiLevelType w:val="multilevel"/>
    <w:tmpl w:val="31B8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1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5"/>
  </w:num>
  <w:num w:numId="2" w16cid:durableId="1389766153">
    <w:abstractNumId w:val="10"/>
  </w:num>
  <w:num w:numId="3" w16cid:durableId="57484746">
    <w:abstractNumId w:val="7"/>
  </w:num>
  <w:num w:numId="4" w16cid:durableId="449980432">
    <w:abstractNumId w:val="12"/>
  </w:num>
  <w:num w:numId="5" w16cid:durableId="932281149">
    <w:abstractNumId w:val="4"/>
  </w:num>
  <w:num w:numId="6" w16cid:durableId="232350782">
    <w:abstractNumId w:val="6"/>
  </w:num>
  <w:num w:numId="7" w16cid:durableId="731739187">
    <w:abstractNumId w:val="9"/>
  </w:num>
  <w:num w:numId="8" w16cid:durableId="447434064">
    <w:abstractNumId w:val="13"/>
  </w:num>
  <w:num w:numId="9" w16cid:durableId="547499107">
    <w:abstractNumId w:val="3"/>
  </w:num>
  <w:num w:numId="10" w16cid:durableId="1233278413">
    <w:abstractNumId w:val="1"/>
  </w:num>
  <w:num w:numId="11" w16cid:durableId="289287365">
    <w:abstractNumId w:val="2"/>
  </w:num>
  <w:num w:numId="12" w16cid:durableId="1382485213">
    <w:abstractNumId w:val="0"/>
  </w:num>
  <w:num w:numId="13" w16cid:durableId="453134743">
    <w:abstractNumId w:val="8"/>
  </w:num>
  <w:num w:numId="14" w16cid:durableId="1719087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A539E"/>
    <w:rsid w:val="000B3B42"/>
    <w:rsid w:val="000D307F"/>
    <w:rsid w:val="000F07EB"/>
    <w:rsid w:val="001052D4"/>
    <w:rsid w:val="00140658"/>
    <w:rsid w:val="00170A7C"/>
    <w:rsid w:val="00184805"/>
    <w:rsid w:val="001C6DEB"/>
    <w:rsid w:val="002108EE"/>
    <w:rsid w:val="002303D7"/>
    <w:rsid w:val="002461A3"/>
    <w:rsid w:val="00256928"/>
    <w:rsid w:val="00287FC1"/>
    <w:rsid w:val="002B3E64"/>
    <w:rsid w:val="002C4859"/>
    <w:rsid w:val="002D01F1"/>
    <w:rsid w:val="002E2F0B"/>
    <w:rsid w:val="00302C54"/>
    <w:rsid w:val="0033107F"/>
    <w:rsid w:val="0034264E"/>
    <w:rsid w:val="00357EB6"/>
    <w:rsid w:val="00373469"/>
    <w:rsid w:val="003A11DC"/>
    <w:rsid w:val="003A6595"/>
    <w:rsid w:val="003B0840"/>
    <w:rsid w:val="003B285D"/>
    <w:rsid w:val="003F1525"/>
    <w:rsid w:val="003F2276"/>
    <w:rsid w:val="003F763A"/>
    <w:rsid w:val="00425897"/>
    <w:rsid w:val="00447932"/>
    <w:rsid w:val="004550DC"/>
    <w:rsid w:val="004839DD"/>
    <w:rsid w:val="004A0584"/>
    <w:rsid w:val="004D02A0"/>
    <w:rsid w:val="00503B8E"/>
    <w:rsid w:val="00561D32"/>
    <w:rsid w:val="005647A7"/>
    <w:rsid w:val="005760FC"/>
    <w:rsid w:val="005C0356"/>
    <w:rsid w:val="005C28EE"/>
    <w:rsid w:val="005C6DD5"/>
    <w:rsid w:val="005D2956"/>
    <w:rsid w:val="005D6071"/>
    <w:rsid w:val="00601972"/>
    <w:rsid w:val="00613998"/>
    <w:rsid w:val="00657519"/>
    <w:rsid w:val="006713D4"/>
    <w:rsid w:val="006730A3"/>
    <w:rsid w:val="00675D5D"/>
    <w:rsid w:val="00677045"/>
    <w:rsid w:val="006A068F"/>
    <w:rsid w:val="006F4154"/>
    <w:rsid w:val="00713588"/>
    <w:rsid w:val="0072603B"/>
    <w:rsid w:val="00744D8B"/>
    <w:rsid w:val="00760D90"/>
    <w:rsid w:val="00760FF8"/>
    <w:rsid w:val="007B5683"/>
    <w:rsid w:val="007F742D"/>
    <w:rsid w:val="00806762"/>
    <w:rsid w:val="00832470"/>
    <w:rsid w:val="00842E6B"/>
    <w:rsid w:val="00846ECD"/>
    <w:rsid w:val="00867F33"/>
    <w:rsid w:val="008767C8"/>
    <w:rsid w:val="00877880"/>
    <w:rsid w:val="008A389F"/>
    <w:rsid w:val="008A4943"/>
    <w:rsid w:val="008E285B"/>
    <w:rsid w:val="00907744"/>
    <w:rsid w:val="00910CCF"/>
    <w:rsid w:val="00931001"/>
    <w:rsid w:val="00937374"/>
    <w:rsid w:val="00955D70"/>
    <w:rsid w:val="00964C19"/>
    <w:rsid w:val="009827B3"/>
    <w:rsid w:val="009A401C"/>
    <w:rsid w:val="009C3CF3"/>
    <w:rsid w:val="009C6D11"/>
    <w:rsid w:val="009D419A"/>
    <w:rsid w:val="009E687D"/>
    <w:rsid w:val="00A21FAC"/>
    <w:rsid w:val="00A45927"/>
    <w:rsid w:val="00A525F1"/>
    <w:rsid w:val="00A70C15"/>
    <w:rsid w:val="00A77CD2"/>
    <w:rsid w:val="00A90C5D"/>
    <w:rsid w:val="00A935CC"/>
    <w:rsid w:val="00AB2F80"/>
    <w:rsid w:val="00AB70DC"/>
    <w:rsid w:val="00AD6010"/>
    <w:rsid w:val="00AF0AFC"/>
    <w:rsid w:val="00AF33AD"/>
    <w:rsid w:val="00AF4BBA"/>
    <w:rsid w:val="00AF6A33"/>
    <w:rsid w:val="00B01DFA"/>
    <w:rsid w:val="00B47C63"/>
    <w:rsid w:val="00B7279D"/>
    <w:rsid w:val="00B7638A"/>
    <w:rsid w:val="00BA7C6B"/>
    <w:rsid w:val="00BC6C72"/>
    <w:rsid w:val="00BD1F63"/>
    <w:rsid w:val="00C1049B"/>
    <w:rsid w:val="00C12EE3"/>
    <w:rsid w:val="00C37CE2"/>
    <w:rsid w:val="00C4104E"/>
    <w:rsid w:val="00C776F2"/>
    <w:rsid w:val="00C91CD3"/>
    <w:rsid w:val="00CB14B2"/>
    <w:rsid w:val="00CB304D"/>
    <w:rsid w:val="00CB34AB"/>
    <w:rsid w:val="00CF0D9C"/>
    <w:rsid w:val="00CF569A"/>
    <w:rsid w:val="00D01B8F"/>
    <w:rsid w:val="00D214AD"/>
    <w:rsid w:val="00D44549"/>
    <w:rsid w:val="00DA25E8"/>
    <w:rsid w:val="00DB63D4"/>
    <w:rsid w:val="00DC7B6D"/>
    <w:rsid w:val="00DF6A4C"/>
    <w:rsid w:val="00E02002"/>
    <w:rsid w:val="00E24552"/>
    <w:rsid w:val="00E50E21"/>
    <w:rsid w:val="00E56DFF"/>
    <w:rsid w:val="00E64EC7"/>
    <w:rsid w:val="00E830C8"/>
    <w:rsid w:val="00EC036B"/>
    <w:rsid w:val="00ED6494"/>
    <w:rsid w:val="00F16F49"/>
    <w:rsid w:val="00F64240"/>
    <w:rsid w:val="00F71359"/>
    <w:rsid w:val="00FE6B5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Heinke</dc:creator>
  <cp:lastModifiedBy>Donna Heinke</cp:lastModifiedBy>
  <cp:revision>9</cp:revision>
  <cp:lastPrinted>2022-09-26T18:25:00Z</cp:lastPrinted>
  <dcterms:created xsi:type="dcterms:W3CDTF">2022-09-26T18:26:00Z</dcterms:created>
  <dcterms:modified xsi:type="dcterms:W3CDTF">2022-10-17T16:12:00Z</dcterms:modified>
</cp:coreProperties>
</file>