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E488" w14:textId="77777777" w:rsidR="00C877A2" w:rsidRDefault="00722A40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17470056" w14:textId="77777777" w:rsidR="00C877A2" w:rsidRDefault="00722A40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Village of White City Monthly Board Meeting</w:t>
      </w:r>
    </w:p>
    <w:p w14:paraId="19E4AF4C" w14:textId="77777777" w:rsidR="00C877A2" w:rsidRDefault="00722A40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September 10</w:t>
      </w:r>
      <w:r>
        <w:rPr>
          <w:b/>
          <w:bCs/>
          <w:sz w:val="32"/>
          <w:szCs w:val="32"/>
        </w:rPr>
        <w:t xml:space="preserve">, 2025, 7:00 P.M. </w:t>
      </w:r>
    </w:p>
    <w:p w14:paraId="7525B818" w14:textId="77777777" w:rsidR="00C877A2" w:rsidRDefault="00722A40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Village Hall</w:t>
      </w:r>
    </w:p>
    <w:p w14:paraId="4314677B" w14:textId="77777777" w:rsidR="00C877A2" w:rsidRDefault="00C877A2">
      <w:pPr>
        <w:pStyle w:val="Body"/>
        <w:rPr>
          <w:sz w:val="28"/>
          <w:szCs w:val="28"/>
        </w:rPr>
      </w:pPr>
    </w:p>
    <w:p w14:paraId="00D2AFC8" w14:textId="77777777" w:rsidR="00C877A2" w:rsidRDefault="00722A4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Call to Order</w:t>
      </w:r>
    </w:p>
    <w:p w14:paraId="2DAE33D2" w14:textId="77777777" w:rsidR="00C877A2" w:rsidRDefault="00C877A2">
      <w:pPr>
        <w:pStyle w:val="Body"/>
        <w:ind w:left="360"/>
        <w:rPr>
          <w:sz w:val="28"/>
          <w:szCs w:val="28"/>
        </w:rPr>
      </w:pPr>
    </w:p>
    <w:p w14:paraId="0F06C08E" w14:textId="77777777" w:rsidR="00C877A2" w:rsidRDefault="00722A40">
      <w:pPr>
        <w:pStyle w:val="Body"/>
        <w:ind w:left="360" w:hanging="360"/>
        <w:rPr>
          <w:sz w:val="28"/>
          <w:szCs w:val="28"/>
        </w:rPr>
      </w:pPr>
      <w:r>
        <w:rPr>
          <w:sz w:val="28"/>
          <w:szCs w:val="28"/>
          <w:lang w:val="en-US"/>
        </w:rPr>
        <w:t>Pledge of Allegiance:</w:t>
      </w:r>
    </w:p>
    <w:p w14:paraId="1115CE95" w14:textId="77777777" w:rsidR="00C877A2" w:rsidRDefault="00C877A2">
      <w:pPr>
        <w:pStyle w:val="Body"/>
        <w:ind w:left="360" w:hanging="360"/>
        <w:rPr>
          <w:sz w:val="28"/>
          <w:szCs w:val="28"/>
        </w:rPr>
      </w:pPr>
    </w:p>
    <w:p w14:paraId="0CA2F4CC" w14:textId="77777777" w:rsidR="00C877A2" w:rsidRDefault="00722A40">
      <w:pPr>
        <w:pStyle w:val="Body"/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Roll Call:   </w:t>
      </w:r>
    </w:p>
    <w:p w14:paraId="6295FCF4" w14:textId="77777777" w:rsidR="00C877A2" w:rsidRDefault="00C877A2">
      <w:pPr>
        <w:pStyle w:val="Body"/>
        <w:rPr>
          <w:sz w:val="28"/>
          <w:szCs w:val="28"/>
        </w:rPr>
      </w:pPr>
    </w:p>
    <w:p w14:paraId="2F15FFBC" w14:textId="77777777" w:rsidR="00C877A2" w:rsidRDefault="00722A4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Public Comments: Vickie Eldridge, Jerry Lewis, Viginia Lewis, Donald Brewer {existing &amp; future residents off Evergreen Lane}</w:t>
      </w:r>
    </w:p>
    <w:p w14:paraId="7A009E6B" w14:textId="77777777" w:rsidR="00C877A2" w:rsidRDefault="00C877A2">
      <w:pPr>
        <w:pStyle w:val="Body"/>
        <w:rPr>
          <w:sz w:val="28"/>
          <w:szCs w:val="28"/>
        </w:rPr>
      </w:pPr>
    </w:p>
    <w:p w14:paraId="04CA67E2" w14:textId="77777777" w:rsidR="00C877A2" w:rsidRDefault="00722A4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Guests:  William from the engineer company about new water line off of </w:t>
      </w:r>
      <w:r>
        <w:rPr>
          <w:sz w:val="28"/>
          <w:szCs w:val="28"/>
          <w:lang w:val="it-IT"/>
        </w:rPr>
        <w:t>Bono Rd.</w:t>
      </w:r>
    </w:p>
    <w:p w14:paraId="64000A10" w14:textId="77777777" w:rsidR="00C877A2" w:rsidRDefault="00C877A2">
      <w:pPr>
        <w:pStyle w:val="Body"/>
        <w:rPr>
          <w:sz w:val="28"/>
          <w:szCs w:val="28"/>
        </w:rPr>
      </w:pPr>
    </w:p>
    <w:p w14:paraId="708EF428" w14:textId="77777777" w:rsidR="00C877A2" w:rsidRDefault="00722A4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Approval of August 13th, 2025 Board Meeting Minutes</w:t>
      </w:r>
    </w:p>
    <w:p w14:paraId="37399566" w14:textId="77777777" w:rsidR="00C877A2" w:rsidRDefault="00722A4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ab/>
        <w:t>Accept Minutes/Roll Call:</w:t>
      </w:r>
    </w:p>
    <w:p w14:paraId="37252F11" w14:textId="77777777" w:rsidR="00C877A2" w:rsidRDefault="00C877A2">
      <w:pPr>
        <w:pStyle w:val="Body"/>
        <w:rPr>
          <w:sz w:val="28"/>
          <w:szCs w:val="28"/>
        </w:rPr>
      </w:pPr>
    </w:p>
    <w:p w14:paraId="288B5DD1" w14:textId="77777777" w:rsidR="00C877A2" w:rsidRDefault="00C877A2">
      <w:pPr>
        <w:pStyle w:val="Body"/>
        <w:rPr>
          <w:sz w:val="28"/>
          <w:szCs w:val="28"/>
        </w:rPr>
      </w:pPr>
    </w:p>
    <w:p w14:paraId="059AEF13" w14:textId="77777777" w:rsidR="00C877A2" w:rsidRDefault="00722A4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Committee Reports</w:t>
      </w:r>
    </w:p>
    <w:p w14:paraId="23D25EB5" w14:textId="77777777" w:rsidR="00C877A2" w:rsidRDefault="00722A40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Sewer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- </w:t>
      </w:r>
    </w:p>
    <w:p w14:paraId="5887FF13" w14:textId="77777777" w:rsidR="00C877A2" w:rsidRDefault="00722A40">
      <w:pPr>
        <w:pStyle w:val="Body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Water</w:t>
      </w:r>
      <w:r>
        <w:rPr>
          <w:sz w:val="28"/>
          <w:szCs w:val="28"/>
        </w:rPr>
        <w:t xml:space="preserve"> –</w:t>
      </w:r>
    </w:p>
    <w:p w14:paraId="74515404" w14:textId="77777777" w:rsidR="00C877A2" w:rsidRDefault="00722A40">
      <w:pPr>
        <w:pStyle w:val="Body"/>
        <w:numPr>
          <w:ilvl w:val="0"/>
          <w:numId w:val="4"/>
        </w:numPr>
        <w:rPr>
          <w:rFonts w:ascii="Aptos" w:eastAsia="Aptos" w:hAnsi="Aptos" w:cs="Aptos"/>
          <w:sz w:val="28"/>
          <w:szCs w:val="28"/>
          <w:lang w:val="pt-PT"/>
        </w:rPr>
      </w:pPr>
      <w:r>
        <w:rPr>
          <w:rFonts w:eastAsia="Aptos" w:cs="Aptos"/>
          <w:b/>
          <w:bCs/>
          <w:sz w:val="28"/>
          <w:szCs w:val="28"/>
          <w:lang w:val="pt-PT"/>
        </w:rPr>
        <w:t>Finance</w:t>
      </w:r>
      <w:r>
        <w:rPr>
          <w:rFonts w:eastAsia="Aptos" w:cs="Aptos"/>
          <w:sz w:val="28"/>
          <w:szCs w:val="28"/>
          <w:lang w:val="ru-RU"/>
        </w:rPr>
        <w:t xml:space="preserve"> - </w:t>
      </w:r>
    </w:p>
    <w:p w14:paraId="6F110EAB" w14:textId="77777777" w:rsidR="00C877A2" w:rsidRDefault="00722A40">
      <w:pPr>
        <w:pStyle w:val="Body"/>
        <w:numPr>
          <w:ilvl w:val="0"/>
          <w:numId w:val="5"/>
        </w:numPr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Ordinances </w:t>
      </w:r>
      <w:r>
        <w:rPr>
          <w:sz w:val="28"/>
          <w:szCs w:val="28"/>
          <w:lang w:val="ru-RU"/>
        </w:rPr>
        <w:t xml:space="preserve">- </w:t>
      </w:r>
    </w:p>
    <w:p w14:paraId="7C6CA1A4" w14:textId="77777777" w:rsidR="00C877A2" w:rsidRDefault="00722A40">
      <w:pPr>
        <w:pStyle w:val="Body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Streets  - </w:t>
      </w:r>
    </w:p>
    <w:p w14:paraId="6E820397" w14:textId="77777777" w:rsidR="00C877A2" w:rsidRDefault="00722A40">
      <w:pPr>
        <w:pStyle w:val="Body"/>
        <w:numPr>
          <w:ilvl w:val="0"/>
          <w:numId w:val="4"/>
        </w:numPr>
        <w:spacing w:line="276" w:lineRule="auto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Building/Grounds/Utilities </w:t>
      </w:r>
      <w:r>
        <w:rPr>
          <w:sz w:val="28"/>
          <w:szCs w:val="28"/>
        </w:rPr>
        <w:t xml:space="preserve">–  </w:t>
      </w:r>
    </w:p>
    <w:p w14:paraId="0CD0B12B" w14:textId="77777777" w:rsidR="00C877A2" w:rsidRDefault="00C877A2">
      <w:pPr>
        <w:pStyle w:val="Body"/>
        <w:spacing w:line="276" w:lineRule="auto"/>
        <w:ind w:left="720"/>
        <w:rPr>
          <w:sz w:val="28"/>
          <w:szCs w:val="28"/>
        </w:rPr>
      </w:pPr>
    </w:p>
    <w:p w14:paraId="3D297518" w14:textId="77777777" w:rsidR="00C877A2" w:rsidRDefault="00722A40">
      <w:pPr>
        <w:pStyle w:val="Body"/>
        <w:spacing w:line="276" w:lineRule="auto"/>
        <w:rPr>
          <w:sz w:val="28"/>
          <w:szCs w:val="28"/>
        </w:rPr>
      </w:pPr>
      <w:r>
        <w:rPr>
          <w:sz w:val="28"/>
          <w:szCs w:val="28"/>
          <w:lang w:val="fr-FR"/>
        </w:rPr>
        <w:t>Consent Agenda</w:t>
      </w:r>
    </w:p>
    <w:p w14:paraId="7A7DF594" w14:textId="77777777" w:rsidR="00C877A2" w:rsidRDefault="00C877A2">
      <w:pPr>
        <w:pStyle w:val="Body"/>
        <w:spacing w:line="276" w:lineRule="auto"/>
        <w:rPr>
          <w:sz w:val="28"/>
          <w:szCs w:val="28"/>
        </w:rPr>
      </w:pPr>
    </w:p>
    <w:p w14:paraId="4D432321" w14:textId="77777777" w:rsidR="00C877A2" w:rsidRDefault="00722A40">
      <w:pPr>
        <w:pStyle w:val="Body"/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Treasurer</w:t>
      </w:r>
      <w:r>
        <w:rPr>
          <w:sz w:val="28"/>
          <w:szCs w:val="28"/>
          <w:rtl/>
        </w:rPr>
        <w:t>’</w:t>
      </w:r>
      <w:r>
        <w:rPr>
          <w:sz w:val="28"/>
          <w:szCs w:val="28"/>
          <w:lang w:val="fr-FR"/>
        </w:rPr>
        <w:t>s Report</w:t>
      </w:r>
    </w:p>
    <w:p w14:paraId="23A78647" w14:textId="77777777" w:rsidR="00C877A2" w:rsidRDefault="00722A40">
      <w:pPr>
        <w:pStyle w:val="Body"/>
        <w:numPr>
          <w:ilvl w:val="0"/>
          <w:numId w:val="7"/>
        </w:num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Approval of Bills (September 2025)</w:t>
      </w:r>
    </w:p>
    <w:p w14:paraId="6CD70ABC" w14:textId="77777777" w:rsidR="00C877A2" w:rsidRDefault="00722A40">
      <w:pPr>
        <w:pStyle w:val="Body"/>
        <w:numPr>
          <w:ilvl w:val="0"/>
          <w:numId w:val="9"/>
        </w:num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Approval - Balance Sheet for Village of White City ending August 31, 2025</w:t>
      </w:r>
    </w:p>
    <w:p w14:paraId="10C3D04D" w14:textId="77777777" w:rsidR="00C877A2" w:rsidRDefault="00722A40">
      <w:pPr>
        <w:pStyle w:val="Body"/>
        <w:shd w:val="clear" w:color="auto" w:fill="FFFFFF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Old Business: </w:t>
      </w:r>
    </w:p>
    <w:p w14:paraId="431AD325" w14:textId="77777777" w:rsidR="00C877A2" w:rsidRDefault="00722A40">
      <w:pPr>
        <w:pStyle w:val="ListParagraph"/>
        <w:numPr>
          <w:ilvl w:val="0"/>
          <w:numId w:val="11"/>
        </w:numPr>
        <w:shd w:val="clear" w:color="auto" w:fill="FFFFFF"/>
        <w:spacing w:after="20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Discuss/ Approve moving bank accounts to Bank of Hillsboro</w:t>
      </w:r>
    </w:p>
    <w:p w14:paraId="7722FC9E" w14:textId="77777777" w:rsidR="00C877A2" w:rsidRDefault="00722A40">
      <w:pPr>
        <w:pStyle w:val="ListParagraph"/>
        <w:numPr>
          <w:ilvl w:val="0"/>
          <w:numId w:val="11"/>
        </w:numPr>
        <w:shd w:val="clear" w:color="auto" w:fill="FFFFFF"/>
        <w:spacing w:after="20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Discuss/ Approve </w:t>
      </w:r>
      <w:r>
        <w:rPr>
          <w:rFonts w:ascii="Arial" w:hAnsi="Arial"/>
          <w:sz w:val="24"/>
          <w:szCs w:val="24"/>
        </w:rPr>
        <w:t>adding a new water line on Evergreen Ln. EPA permit is 2,500.00 to start the project.</w:t>
      </w:r>
    </w:p>
    <w:p w14:paraId="144232DC" w14:textId="77777777" w:rsidR="00C877A2" w:rsidRDefault="00C877A2">
      <w:pPr>
        <w:pStyle w:val="ListParagraph"/>
        <w:shd w:val="clear" w:color="auto" w:fill="FFFFFF"/>
        <w:ind w:left="780"/>
        <w:rPr>
          <w:rFonts w:ascii="Arial" w:eastAsia="Arial" w:hAnsi="Arial" w:cs="Arial"/>
          <w:sz w:val="24"/>
          <w:szCs w:val="24"/>
        </w:rPr>
      </w:pPr>
    </w:p>
    <w:p w14:paraId="4AA5E655" w14:textId="77777777" w:rsidR="00C877A2" w:rsidRDefault="00C877A2">
      <w:pPr>
        <w:pStyle w:val="Body"/>
        <w:shd w:val="clear" w:color="auto" w:fill="FFFFFF"/>
        <w:ind w:left="60"/>
        <w:rPr>
          <w:rFonts w:ascii="Arial" w:eastAsia="Arial" w:hAnsi="Arial" w:cs="Arial"/>
          <w:sz w:val="24"/>
          <w:szCs w:val="24"/>
        </w:rPr>
      </w:pPr>
    </w:p>
    <w:p w14:paraId="59821E7F" w14:textId="77777777" w:rsidR="00C877A2" w:rsidRDefault="00C877A2">
      <w:pPr>
        <w:pStyle w:val="Body"/>
        <w:shd w:val="clear" w:color="auto" w:fill="FFFFFF"/>
        <w:ind w:left="60"/>
        <w:rPr>
          <w:rFonts w:ascii="Arial" w:eastAsia="Arial" w:hAnsi="Arial" w:cs="Arial"/>
          <w:sz w:val="24"/>
          <w:szCs w:val="24"/>
        </w:rPr>
      </w:pPr>
    </w:p>
    <w:p w14:paraId="6FD8E33F" w14:textId="77777777" w:rsidR="00C877A2" w:rsidRDefault="00722A40">
      <w:pPr>
        <w:pStyle w:val="Body"/>
        <w:shd w:val="clear" w:color="auto" w:fill="FFFFFF"/>
        <w:ind w:left="6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New Business:</w:t>
      </w:r>
    </w:p>
    <w:p w14:paraId="6E92E46A" w14:textId="77777777" w:rsidR="00C877A2" w:rsidRDefault="00C877A2">
      <w:pPr>
        <w:pStyle w:val="Body"/>
        <w:shd w:val="clear" w:color="auto" w:fill="FFFFFF"/>
        <w:rPr>
          <w:rFonts w:ascii="Arial" w:eastAsia="Arial" w:hAnsi="Arial" w:cs="Arial"/>
          <w:sz w:val="24"/>
          <w:szCs w:val="24"/>
        </w:rPr>
      </w:pPr>
    </w:p>
    <w:p w14:paraId="1451B284" w14:textId="77777777" w:rsidR="00C877A2" w:rsidRDefault="00722A40">
      <w:pPr>
        <w:pStyle w:val="ListParagraph"/>
        <w:numPr>
          <w:ilvl w:val="0"/>
          <w:numId w:val="11"/>
        </w:numPr>
        <w:shd w:val="clear" w:color="auto" w:fill="FFFFFF"/>
        <w:spacing w:after="20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Attorney fee for property at 941 Blueberry Hill, ~$3,000. Discussion of Abatement of Nuisance</w:t>
      </w:r>
    </w:p>
    <w:p w14:paraId="1D3A3D1C" w14:textId="77777777" w:rsidR="00C877A2" w:rsidRDefault="00722A40">
      <w:pPr>
        <w:pStyle w:val="ListParagraph"/>
        <w:numPr>
          <w:ilvl w:val="0"/>
          <w:numId w:val="11"/>
        </w:numPr>
        <w:shd w:val="clear" w:color="auto" w:fill="FFFFFF"/>
        <w:spacing w:after="20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Discuss/Approve declaring property on 941 Blueberry Hill St a nuisance. </w:t>
      </w:r>
    </w:p>
    <w:p w14:paraId="5E4715C4" w14:textId="77777777" w:rsidR="00C877A2" w:rsidRDefault="00722A40">
      <w:pPr>
        <w:pStyle w:val="ListParagraph"/>
        <w:numPr>
          <w:ilvl w:val="0"/>
          <w:numId w:val="11"/>
        </w:numPr>
        <w:shd w:val="clear" w:color="auto" w:fill="FFFFFF"/>
        <w:spacing w:after="20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Discuss/ Approve shutting water off at Main line for 941 Blueberry Hill St. Cost ~ $2,500</w:t>
      </w:r>
    </w:p>
    <w:p w14:paraId="681ADBB0" w14:textId="77777777" w:rsidR="00C877A2" w:rsidRDefault="00722A40">
      <w:pPr>
        <w:pStyle w:val="ListParagraph"/>
        <w:numPr>
          <w:ilvl w:val="0"/>
          <w:numId w:val="11"/>
        </w:numPr>
        <w:shd w:val="clear" w:color="auto" w:fill="FFFFFF"/>
        <w:spacing w:after="20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Discuss /Approve possibility of security cameras on village</w:t>
      </w:r>
    </w:p>
    <w:p w14:paraId="696AE6D2" w14:textId="77777777" w:rsidR="00C877A2" w:rsidRDefault="00C877A2">
      <w:pPr>
        <w:pStyle w:val="ListParagraph"/>
        <w:shd w:val="clear" w:color="auto" w:fill="FFFFFF"/>
        <w:ind w:left="780"/>
        <w:rPr>
          <w:rFonts w:ascii="Arial" w:eastAsia="Arial" w:hAnsi="Arial" w:cs="Arial"/>
          <w:sz w:val="24"/>
          <w:szCs w:val="24"/>
        </w:rPr>
      </w:pPr>
    </w:p>
    <w:p w14:paraId="4525F81B" w14:textId="77777777" w:rsidR="00C877A2" w:rsidRDefault="00C877A2">
      <w:pPr>
        <w:pStyle w:val="Body"/>
        <w:rPr>
          <w:sz w:val="28"/>
          <w:szCs w:val="28"/>
        </w:rPr>
      </w:pPr>
    </w:p>
    <w:p w14:paraId="5CABFA46" w14:textId="77777777" w:rsidR="00C877A2" w:rsidRDefault="00722A4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Closed Session to discuss Personnel/Litigation/Appointments</w:t>
      </w:r>
    </w:p>
    <w:p w14:paraId="4CAD40CC" w14:textId="77777777" w:rsidR="00C877A2" w:rsidRDefault="00C877A2">
      <w:pPr>
        <w:pStyle w:val="Body"/>
        <w:rPr>
          <w:sz w:val="28"/>
          <w:szCs w:val="28"/>
        </w:rPr>
      </w:pPr>
    </w:p>
    <w:p w14:paraId="2D9BA522" w14:textId="77777777" w:rsidR="00C877A2" w:rsidRDefault="00C877A2">
      <w:pPr>
        <w:pStyle w:val="Body"/>
        <w:rPr>
          <w:sz w:val="28"/>
          <w:szCs w:val="28"/>
        </w:rPr>
      </w:pPr>
    </w:p>
    <w:p w14:paraId="471AC6B8" w14:textId="77777777" w:rsidR="00C877A2" w:rsidRDefault="00722A4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Adjournment:</w:t>
      </w:r>
    </w:p>
    <w:p w14:paraId="6946519D" w14:textId="77777777" w:rsidR="00C877A2" w:rsidRDefault="00C877A2">
      <w:pPr>
        <w:pStyle w:val="Body"/>
        <w:ind w:left="360"/>
        <w:rPr>
          <w:sz w:val="28"/>
          <w:szCs w:val="28"/>
        </w:rPr>
      </w:pPr>
    </w:p>
    <w:p w14:paraId="49B5ECE5" w14:textId="77777777" w:rsidR="00C877A2" w:rsidRDefault="00722A40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34DE681" w14:textId="77777777" w:rsidR="00C877A2" w:rsidRDefault="00722A40">
      <w:pPr>
        <w:pStyle w:val="Body"/>
        <w:ind w:left="1440" w:hanging="1440"/>
        <w:rPr>
          <w:sz w:val="28"/>
          <w:szCs w:val="28"/>
        </w:rPr>
      </w:pPr>
      <w:r>
        <w:rPr>
          <w:sz w:val="28"/>
          <w:szCs w:val="28"/>
          <w:lang w:val="en-US"/>
        </w:rPr>
        <w:t>Posted by: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Saraab Avery</w:t>
      </w:r>
    </w:p>
    <w:p w14:paraId="3E90D07C" w14:textId="77777777" w:rsidR="00C877A2" w:rsidRDefault="00722A40">
      <w:pPr>
        <w:pStyle w:val="Body"/>
        <w:ind w:left="1440" w:hanging="1440"/>
        <w:rPr>
          <w:sz w:val="28"/>
          <w:szCs w:val="28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Village Clerk</w:t>
      </w:r>
    </w:p>
    <w:p w14:paraId="549AF4EB" w14:textId="77777777" w:rsidR="00C877A2" w:rsidRDefault="00722A40">
      <w:pPr>
        <w:pStyle w:val="Body"/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7B2CD56" w14:textId="77777777" w:rsidR="00C877A2" w:rsidRDefault="00722A40">
      <w:pPr>
        <w:pStyle w:val="Body"/>
        <w:ind w:left="1440" w:hanging="1440"/>
      </w:pPr>
      <w:r>
        <w:rPr>
          <w:sz w:val="28"/>
          <w:szCs w:val="28"/>
          <w:lang w:val="en-US"/>
        </w:rPr>
        <w:t>Date &amp; Time</w:t>
      </w:r>
      <w:r>
        <w:rPr>
          <w:sz w:val="28"/>
          <w:szCs w:val="28"/>
          <w:lang w:val="en-US"/>
        </w:rPr>
        <w:tab/>
        <w:t>:</w:t>
      </w:r>
      <w:r>
        <w:rPr>
          <w:sz w:val="28"/>
          <w:szCs w:val="28"/>
          <w:lang w:val="en-US"/>
        </w:rPr>
        <w:tab/>
        <w:t>Monday September 8th at 3:00 p.m.</w:t>
      </w:r>
    </w:p>
    <w:sectPr w:rsidR="00C877A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CA70" w14:textId="77777777" w:rsidR="00722A40" w:rsidRDefault="00722A40">
      <w:r>
        <w:separator/>
      </w:r>
    </w:p>
  </w:endnote>
  <w:endnote w:type="continuationSeparator" w:id="0">
    <w:p w14:paraId="4F41447B" w14:textId="77777777" w:rsidR="00722A40" w:rsidRDefault="0072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5703" w14:textId="77777777" w:rsidR="00C877A2" w:rsidRDefault="00C877A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E312" w14:textId="77777777" w:rsidR="00722A40" w:rsidRDefault="00722A40">
      <w:r>
        <w:separator/>
      </w:r>
    </w:p>
  </w:footnote>
  <w:footnote w:type="continuationSeparator" w:id="0">
    <w:p w14:paraId="4831EA1A" w14:textId="77777777" w:rsidR="00722A40" w:rsidRDefault="0072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9FFD" w14:textId="77777777" w:rsidR="00C877A2" w:rsidRDefault="00C877A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646"/>
    <w:multiLevelType w:val="hybridMultilevel"/>
    <w:tmpl w:val="5F407E52"/>
    <w:styleLink w:val="ImportedStyle4"/>
    <w:lvl w:ilvl="0" w:tplc="794AA7A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6E37AA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86DB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2A058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36D6E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C0F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A06CC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BE544E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C19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C71E28"/>
    <w:multiLevelType w:val="hybridMultilevel"/>
    <w:tmpl w:val="53208992"/>
    <w:styleLink w:val="ImportedStyle2"/>
    <w:lvl w:ilvl="0" w:tplc="22268CB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CE15C8">
      <w:start w:val="1"/>
      <w:numFmt w:val="bullet"/>
      <w:lvlText w:val="–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0BB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250B2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E6F06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0E16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68940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58D3D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4CC17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35214E"/>
    <w:multiLevelType w:val="hybridMultilevel"/>
    <w:tmpl w:val="BEC41402"/>
    <w:numStyleLink w:val="ImportedStyle3"/>
  </w:abstractNum>
  <w:abstractNum w:abstractNumId="3" w15:restartNumberingAfterBreak="0">
    <w:nsid w:val="218B0D92"/>
    <w:multiLevelType w:val="hybridMultilevel"/>
    <w:tmpl w:val="A9C2110A"/>
    <w:numStyleLink w:val="ImportedStyle5"/>
  </w:abstractNum>
  <w:abstractNum w:abstractNumId="4" w15:restartNumberingAfterBreak="0">
    <w:nsid w:val="2F411027"/>
    <w:multiLevelType w:val="hybridMultilevel"/>
    <w:tmpl w:val="BEC41402"/>
    <w:styleLink w:val="ImportedStyle3"/>
    <w:lvl w:ilvl="0" w:tplc="07C0D57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B8BFB6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DCBC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84520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1CAFD2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7430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C0A5A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291A6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5E92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5558C5"/>
    <w:multiLevelType w:val="hybridMultilevel"/>
    <w:tmpl w:val="A22CD90C"/>
    <w:numStyleLink w:val="ImportedStyle1"/>
  </w:abstractNum>
  <w:abstractNum w:abstractNumId="6" w15:restartNumberingAfterBreak="0">
    <w:nsid w:val="466E27C0"/>
    <w:multiLevelType w:val="hybridMultilevel"/>
    <w:tmpl w:val="5F407E52"/>
    <w:numStyleLink w:val="ImportedStyle4"/>
  </w:abstractNum>
  <w:abstractNum w:abstractNumId="7" w15:restartNumberingAfterBreak="0">
    <w:nsid w:val="588B0E7F"/>
    <w:multiLevelType w:val="hybridMultilevel"/>
    <w:tmpl w:val="A22CD90C"/>
    <w:styleLink w:val="ImportedStyle1"/>
    <w:lvl w:ilvl="0" w:tplc="4A4E129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7E780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2B8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188D4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C0EF78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62B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4BA22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265406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78E8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2941F48"/>
    <w:multiLevelType w:val="hybridMultilevel"/>
    <w:tmpl w:val="A9C2110A"/>
    <w:styleLink w:val="ImportedStyle5"/>
    <w:lvl w:ilvl="0" w:tplc="00E233E8">
      <w:start w:val="1"/>
      <w:numFmt w:val="bullet"/>
      <w:lvlText w:val="·"/>
      <w:lvlJc w:val="left"/>
      <w:pPr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52B344">
      <w:start w:val="1"/>
      <w:numFmt w:val="bullet"/>
      <w:lvlText w:val="o"/>
      <w:lvlJc w:val="left"/>
      <w:pPr>
        <w:ind w:left="1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38AD52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526D08">
      <w:start w:val="1"/>
      <w:numFmt w:val="bullet"/>
      <w:lvlText w:val="·"/>
      <w:lvlJc w:val="left"/>
      <w:pPr>
        <w:ind w:left="2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DE0A30">
      <w:start w:val="1"/>
      <w:numFmt w:val="bullet"/>
      <w:lvlText w:val="o"/>
      <w:lvlJc w:val="left"/>
      <w:pPr>
        <w:ind w:left="3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04772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0CD0F4">
      <w:start w:val="1"/>
      <w:numFmt w:val="bullet"/>
      <w:lvlText w:val="·"/>
      <w:lvlJc w:val="left"/>
      <w:pPr>
        <w:ind w:left="51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60170A">
      <w:start w:val="1"/>
      <w:numFmt w:val="bullet"/>
      <w:lvlText w:val="o"/>
      <w:lvlJc w:val="left"/>
      <w:pPr>
        <w:ind w:left="5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C86620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8325DB0"/>
    <w:multiLevelType w:val="hybridMultilevel"/>
    <w:tmpl w:val="53208992"/>
    <w:numStyleLink w:val="ImportedStyle2"/>
  </w:abstractNum>
  <w:num w:numId="1" w16cid:durableId="1361664643">
    <w:abstractNumId w:val="7"/>
  </w:num>
  <w:num w:numId="2" w16cid:durableId="911355771">
    <w:abstractNumId w:val="5"/>
  </w:num>
  <w:num w:numId="3" w16cid:durableId="1235778607">
    <w:abstractNumId w:val="1"/>
  </w:num>
  <w:num w:numId="4" w16cid:durableId="599070565">
    <w:abstractNumId w:val="9"/>
  </w:num>
  <w:num w:numId="5" w16cid:durableId="390275853">
    <w:abstractNumId w:val="9"/>
    <w:lvlOverride w:ilvl="0">
      <w:lvl w:ilvl="0" w:tplc="7FF2E33E">
        <w:start w:val="1"/>
        <w:numFmt w:val="bullet"/>
        <w:lvlText w:val="●"/>
        <w:lvlJc w:val="left"/>
        <w:pPr>
          <w:tabs>
            <w:tab w:val="left" w:pos="8190"/>
          </w:tabs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D6121A">
        <w:start w:val="1"/>
        <w:numFmt w:val="bullet"/>
        <w:lvlText w:val="–"/>
        <w:lvlJc w:val="left"/>
        <w:pPr>
          <w:tabs>
            <w:tab w:val="left" w:pos="8190"/>
          </w:tabs>
          <w:ind w:left="14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B0B0E2">
        <w:start w:val="1"/>
        <w:numFmt w:val="bullet"/>
        <w:lvlText w:val="▪"/>
        <w:lvlJc w:val="left"/>
        <w:pPr>
          <w:tabs>
            <w:tab w:val="left" w:pos="819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3C2720">
        <w:start w:val="1"/>
        <w:numFmt w:val="bullet"/>
        <w:lvlText w:val="●"/>
        <w:lvlJc w:val="left"/>
        <w:pPr>
          <w:tabs>
            <w:tab w:val="left" w:pos="8190"/>
          </w:tabs>
          <w:ind w:left="28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7C022A">
        <w:start w:val="1"/>
        <w:numFmt w:val="bullet"/>
        <w:lvlText w:val="o"/>
        <w:lvlJc w:val="left"/>
        <w:pPr>
          <w:tabs>
            <w:tab w:val="left" w:pos="8190"/>
          </w:tabs>
          <w:ind w:left="360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80BA5A">
        <w:start w:val="1"/>
        <w:numFmt w:val="bullet"/>
        <w:lvlText w:val="▪"/>
        <w:lvlJc w:val="left"/>
        <w:pPr>
          <w:tabs>
            <w:tab w:val="left" w:pos="819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467950">
        <w:start w:val="1"/>
        <w:numFmt w:val="bullet"/>
        <w:lvlText w:val="●"/>
        <w:lvlJc w:val="left"/>
        <w:pPr>
          <w:tabs>
            <w:tab w:val="left" w:pos="8190"/>
          </w:tabs>
          <w:ind w:left="50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1AB608">
        <w:start w:val="1"/>
        <w:numFmt w:val="bullet"/>
        <w:lvlText w:val="o"/>
        <w:lvlJc w:val="left"/>
        <w:pPr>
          <w:tabs>
            <w:tab w:val="left" w:pos="8190"/>
          </w:tabs>
          <w:ind w:left="57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134714C">
        <w:start w:val="1"/>
        <w:numFmt w:val="bullet"/>
        <w:lvlText w:val="▪"/>
        <w:lvlJc w:val="left"/>
        <w:pPr>
          <w:tabs>
            <w:tab w:val="left" w:pos="819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980497857">
    <w:abstractNumId w:val="4"/>
  </w:num>
  <w:num w:numId="7" w16cid:durableId="545261995">
    <w:abstractNumId w:val="2"/>
  </w:num>
  <w:num w:numId="8" w16cid:durableId="823205217">
    <w:abstractNumId w:val="0"/>
  </w:num>
  <w:num w:numId="9" w16cid:durableId="1290552435">
    <w:abstractNumId w:val="6"/>
  </w:num>
  <w:num w:numId="10" w16cid:durableId="399791046">
    <w:abstractNumId w:val="8"/>
  </w:num>
  <w:num w:numId="11" w16cid:durableId="2051802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A2"/>
    <w:rsid w:val="00722A40"/>
    <w:rsid w:val="00C877A2"/>
    <w:rsid w:val="00E3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297B"/>
  <w15:docId w15:val="{79501C7A-3DA4-4B42-8593-8A9F1704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5">
    <w:name w:val="Imported Style 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Heinke</dc:creator>
  <cp:lastModifiedBy>Donna Heinke</cp:lastModifiedBy>
  <cp:revision>2</cp:revision>
  <dcterms:created xsi:type="dcterms:W3CDTF">2025-09-08T20:07:00Z</dcterms:created>
  <dcterms:modified xsi:type="dcterms:W3CDTF">2025-09-08T20:07:00Z</dcterms:modified>
</cp:coreProperties>
</file>