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7D69" w14:textId="77777777" w:rsidR="00CE4321" w:rsidRDefault="00000000">
      <w:pPr>
        <w:pStyle w:val="Body"/>
        <w:spacing w:after="120" w:line="480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kern w:val="0"/>
          <w:sz w:val="32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  <w:t>Agenda</w:t>
      </w:r>
    </w:p>
    <w:p w14:paraId="51AD7D6A" w14:textId="77777777" w:rsidR="00CE4321" w:rsidRDefault="00000000">
      <w:pPr>
        <w:pStyle w:val="Body"/>
        <w:spacing w:after="120" w:line="480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kern w:val="0"/>
          <w:sz w:val="32"/>
          <w:szCs w:val="3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Village of White City Monthly Board Meeting</w:t>
      </w:r>
    </w:p>
    <w:p w14:paraId="51AD7D6B" w14:textId="77777777" w:rsidR="00CE4321" w:rsidRDefault="00000000">
      <w:pPr>
        <w:pStyle w:val="Body"/>
        <w:spacing w:after="120" w:line="480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kern w:val="0"/>
          <w:sz w:val="32"/>
          <w:szCs w:val="3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March 11</w:t>
      </w:r>
      <w:r>
        <w:rPr>
          <w:rFonts w:ascii="Calibri" w:hAnsi="Calibri"/>
          <w:b/>
          <w:bCs/>
          <w:kern w:val="0"/>
          <w:sz w:val="32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2026, 7:00 P.M. </w:t>
      </w:r>
    </w:p>
    <w:p w14:paraId="51AD7D6C" w14:textId="77777777" w:rsidR="00CE4321" w:rsidRDefault="00000000">
      <w:pPr>
        <w:pStyle w:val="Body"/>
        <w:spacing w:after="120" w:line="480" w:lineRule="auto"/>
        <w:rPr>
          <w:rFonts w:ascii="Calibri" w:eastAsia="Calibri" w:hAnsi="Calibri" w:cs="Calibri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kern w:val="0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Call to Order</w:t>
      </w:r>
    </w:p>
    <w:p w14:paraId="51AD7D6D" w14:textId="77777777" w:rsidR="00CE4321" w:rsidRDefault="00000000">
      <w:pPr>
        <w:pStyle w:val="Body"/>
        <w:spacing w:after="120" w:line="480" w:lineRule="auto"/>
        <w:ind w:left="360" w:hanging="360"/>
        <w:rPr>
          <w:rFonts w:ascii="Calibri" w:eastAsia="Calibri" w:hAnsi="Calibri" w:cs="Calibri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kern w:val="0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Pledge of Allegiance:</w:t>
      </w:r>
    </w:p>
    <w:p w14:paraId="51AD7D6E" w14:textId="77777777" w:rsidR="00CE4321" w:rsidRDefault="00000000">
      <w:pPr>
        <w:pStyle w:val="Body"/>
        <w:spacing w:after="120" w:line="480" w:lineRule="auto"/>
        <w:rPr>
          <w:rFonts w:ascii="Calibri" w:eastAsia="Calibri" w:hAnsi="Calibri" w:cs="Calibri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kern w:val="0"/>
          <w:sz w:val="28"/>
          <w:szCs w:val="28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Roll Call:   </w:t>
      </w:r>
    </w:p>
    <w:p w14:paraId="51AD7D6F" w14:textId="77777777" w:rsidR="00CE4321" w:rsidRDefault="00000000">
      <w:pPr>
        <w:pStyle w:val="Body"/>
        <w:spacing w:after="120" w:line="480" w:lineRule="auto"/>
        <w:rPr>
          <w:rFonts w:ascii="Calibri" w:eastAsia="Calibri" w:hAnsi="Calibri" w:cs="Calibri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kern w:val="0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Public Comments: </w:t>
      </w:r>
      <w:r>
        <w:rPr>
          <w:rFonts w:ascii="Arial" w:hAnsi="Arial"/>
          <w:kern w:val="0"/>
          <w:sz w:val="28"/>
          <w:szCs w:val="28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51AD7D70" w14:textId="77777777" w:rsidR="00CE4321" w:rsidRDefault="00000000">
      <w:pPr>
        <w:pStyle w:val="Body"/>
        <w:spacing w:after="120" w:line="480" w:lineRule="auto"/>
        <w:rPr>
          <w:rFonts w:ascii="Calibri" w:eastAsia="Calibri" w:hAnsi="Calibri" w:cs="Calibri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kern w:val="0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Guests:    </w:t>
      </w:r>
    </w:p>
    <w:p w14:paraId="51AD7D71" w14:textId="77777777" w:rsidR="00CE4321" w:rsidRDefault="00000000">
      <w:pPr>
        <w:pStyle w:val="Body"/>
        <w:spacing w:after="120" w:line="480" w:lineRule="auto"/>
        <w:rPr>
          <w:rFonts w:ascii="Calibri" w:eastAsia="Calibri" w:hAnsi="Calibri" w:cs="Calibri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kern w:val="0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Approval of February 11, 2026 Board Meeting Minutes</w:t>
      </w:r>
    </w:p>
    <w:p w14:paraId="51AD7D72" w14:textId="77777777" w:rsidR="00CE4321" w:rsidRDefault="00000000">
      <w:pPr>
        <w:pStyle w:val="Body"/>
        <w:spacing w:after="120" w:line="480" w:lineRule="auto"/>
        <w:rPr>
          <w:rFonts w:ascii="Calibri" w:eastAsia="Calibri" w:hAnsi="Calibri" w:cs="Calibri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kern w:val="0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  <w:t>Accept Minutes/Roll Call:</w:t>
      </w:r>
    </w:p>
    <w:p w14:paraId="51AD7D73" w14:textId="77777777" w:rsidR="00CE4321" w:rsidRDefault="00000000">
      <w:pPr>
        <w:pStyle w:val="Body"/>
        <w:spacing w:after="120" w:line="480" w:lineRule="auto"/>
        <w:rPr>
          <w:rFonts w:ascii="Calibri" w:eastAsia="Calibri" w:hAnsi="Calibri" w:cs="Calibri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kern w:val="0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Committee Reports</w:t>
      </w:r>
    </w:p>
    <w:p w14:paraId="51AD7D74" w14:textId="77777777" w:rsidR="00CE4321" w:rsidRDefault="00000000">
      <w:pPr>
        <w:pStyle w:val="Body"/>
        <w:numPr>
          <w:ilvl w:val="0"/>
          <w:numId w:val="2"/>
        </w:numPr>
        <w:spacing w:after="0"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Sewer</w:t>
      </w:r>
      <w:r>
        <w:rPr>
          <w:rFonts w:ascii="Calibri" w:hAnsi="Calibri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b/>
          <w:bCs/>
          <w:kern w:val="0"/>
          <w:sz w:val="28"/>
          <w:szCs w:val="28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</w:p>
    <w:p w14:paraId="51AD7D75" w14:textId="77777777" w:rsidR="00CE4321" w:rsidRDefault="00000000">
      <w:pPr>
        <w:pStyle w:val="Body"/>
        <w:numPr>
          <w:ilvl w:val="0"/>
          <w:numId w:val="4"/>
        </w:numPr>
        <w:spacing w:after="0" w:line="48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b/>
          <w:bCs/>
          <w:kern w:val="0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Water</w:t>
      </w:r>
      <w:r>
        <w:rPr>
          <w:rFonts w:ascii="Calibri" w:hAnsi="Calibri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</w:t>
      </w:r>
    </w:p>
    <w:p w14:paraId="51AD7D76" w14:textId="77777777" w:rsidR="00CE4321" w:rsidRDefault="00000000">
      <w:pPr>
        <w:pStyle w:val="Body"/>
        <w:numPr>
          <w:ilvl w:val="0"/>
          <w:numId w:val="4"/>
        </w:numPr>
        <w:spacing w:after="0" w:line="480" w:lineRule="auto"/>
        <w:rPr>
          <w:sz w:val="28"/>
          <w:szCs w:val="28"/>
          <w:lang w:val="pt-PT"/>
        </w:rPr>
      </w:pPr>
      <w:r>
        <w:rPr>
          <w:rFonts w:ascii="Calibri" w:hAnsi="Calibri"/>
          <w:b/>
          <w:bCs/>
          <w:kern w:val="0"/>
          <w:sz w:val="28"/>
          <w:szCs w:val="28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Finance</w:t>
      </w:r>
      <w:r>
        <w:rPr>
          <w:rFonts w:ascii="Calibri" w:hAnsi="Calibri"/>
          <w:kern w:val="0"/>
          <w:sz w:val="28"/>
          <w:szCs w:val="28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</w:p>
    <w:p w14:paraId="51AD7D77" w14:textId="77777777" w:rsidR="00CE4321" w:rsidRDefault="00000000">
      <w:pPr>
        <w:pStyle w:val="Body"/>
        <w:numPr>
          <w:ilvl w:val="0"/>
          <w:numId w:val="5"/>
        </w:numPr>
        <w:spacing w:after="0" w:line="480" w:lineRule="auto"/>
        <w:rPr>
          <w:rFonts w:ascii="Calibri" w:hAnsi="Calibri"/>
          <w:sz w:val="28"/>
          <w:szCs w:val="28"/>
          <w:lang w:val="fr-FR"/>
        </w:rPr>
      </w:pPr>
      <w:r>
        <w:rPr>
          <w:rFonts w:ascii="Calibri" w:hAnsi="Calibri"/>
          <w:b/>
          <w:bCs/>
          <w:kern w:val="0"/>
          <w:sz w:val="28"/>
          <w:szCs w:val="28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Ordinances </w:t>
      </w:r>
      <w:r>
        <w:rPr>
          <w:rFonts w:ascii="Calibri" w:hAnsi="Calibri"/>
          <w:kern w:val="0"/>
          <w:sz w:val="28"/>
          <w:szCs w:val="28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</w:p>
    <w:p w14:paraId="51AD7D78" w14:textId="77777777" w:rsidR="00CE4321" w:rsidRDefault="00000000">
      <w:pPr>
        <w:pStyle w:val="Body"/>
        <w:numPr>
          <w:ilvl w:val="0"/>
          <w:numId w:val="4"/>
        </w:numPr>
        <w:spacing w:after="0" w:line="48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b/>
          <w:bCs/>
          <w:kern w:val="0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Streets  - </w:t>
      </w:r>
    </w:p>
    <w:p w14:paraId="51AD7D79" w14:textId="77777777" w:rsidR="00CE4321" w:rsidRDefault="00000000">
      <w:pPr>
        <w:pStyle w:val="Body"/>
        <w:numPr>
          <w:ilvl w:val="0"/>
          <w:numId w:val="4"/>
        </w:numPr>
        <w:spacing w:after="0" w:line="276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b/>
          <w:bCs/>
          <w:kern w:val="0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Building/Grounds/Utilities </w:t>
      </w:r>
      <w:r>
        <w:rPr>
          <w:rFonts w:ascii="Calibri" w:hAnsi="Calibri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 </w:t>
      </w:r>
    </w:p>
    <w:p w14:paraId="51AD7D7A" w14:textId="77777777" w:rsidR="00CE4321" w:rsidRDefault="00CE4321">
      <w:pPr>
        <w:pStyle w:val="Body"/>
        <w:spacing w:after="120" w:line="276" w:lineRule="auto"/>
        <w:ind w:left="720"/>
        <w:rPr>
          <w:rFonts w:ascii="Calibri" w:eastAsia="Calibri" w:hAnsi="Calibri" w:cs="Calibri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AD7D7B" w14:textId="77777777" w:rsidR="00CE4321" w:rsidRDefault="00000000">
      <w:pPr>
        <w:pStyle w:val="Body"/>
        <w:spacing w:after="120" w:line="276" w:lineRule="auto"/>
        <w:rPr>
          <w:rFonts w:ascii="Arial" w:eastAsia="Arial" w:hAnsi="Arial" w:cs="Arial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Consent Agenda</w:t>
      </w:r>
    </w:p>
    <w:p w14:paraId="51AD7D7C" w14:textId="77777777" w:rsidR="00CE4321" w:rsidRDefault="00CE4321">
      <w:pPr>
        <w:pStyle w:val="Body"/>
        <w:spacing w:after="120" w:line="276" w:lineRule="auto"/>
        <w:rPr>
          <w:rFonts w:ascii="Arial" w:eastAsia="Arial" w:hAnsi="Arial" w:cs="Arial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AD7D7D" w14:textId="77777777" w:rsidR="00CE4321" w:rsidRDefault="00000000">
      <w:pPr>
        <w:pStyle w:val="Body"/>
        <w:spacing w:after="120" w:line="276" w:lineRule="auto"/>
        <w:rPr>
          <w:rFonts w:ascii="Arial" w:eastAsia="Arial" w:hAnsi="Arial" w:cs="Arial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Treasurer</w:t>
      </w:r>
      <w:r>
        <w:rPr>
          <w:rFonts w:ascii="Arial Unicode MS" w:hAnsi="Arial Unicode MS"/>
          <w:kern w:val="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s Report</w:t>
      </w:r>
    </w:p>
    <w:p w14:paraId="51AD7D7E" w14:textId="77777777" w:rsidR="00CE4321" w:rsidRDefault="00000000">
      <w:pPr>
        <w:pStyle w:val="Body"/>
        <w:numPr>
          <w:ilvl w:val="0"/>
          <w:numId w:val="7"/>
        </w:numPr>
        <w:spacing w:after="120" w:line="276" w:lineRule="auto"/>
        <w:rPr>
          <w:rFonts w:ascii="Arial" w:hAnsi="Arial"/>
          <w:lang w:val="en-US"/>
        </w:rPr>
      </w:pPr>
      <w:r>
        <w:rPr>
          <w:rFonts w:ascii="Arial" w:hAnsi="Arial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Approval of Bills (March 2026)</w:t>
      </w:r>
    </w:p>
    <w:p w14:paraId="51AD7D7F" w14:textId="77777777" w:rsidR="00CE4321" w:rsidRDefault="00000000">
      <w:pPr>
        <w:pStyle w:val="Body"/>
        <w:numPr>
          <w:ilvl w:val="0"/>
          <w:numId w:val="9"/>
        </w:numPr>
        <w:spacing w:after="200" w:line="276" w:lineRule="auto"/>
        <w:rPr>
          <w:rFonts w:ascii="Arial" w:hAnsi="Arial"/>
          <w:lang w:val="en-US"/>
        </w:rPr>
      </w:pPr>
      <w:r>
        <w:rPr>
          <w:rFonts w:ascii="Arial" w:hAnsi="Arial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Approval - Balance Sheet for Village of White City ending February 28, 2026</w:t>
      </w:r>
    </w:p>
    <w:p w14:paraId="51AD7D80" w14:textId="77777777" w:rsidR="00CE4321" w:rsidRDefault="00000000">
      <w:pPr>
        <w:pStyle w:val="Body"/>
        <w:shd w:val="clear" w:color="auto" w:fill="FFFFFF"/>
        <w:spacing w:after="120" w:line="480" w:lineRule="auto"/>
        <w:rPr>
          <w:rFonts w:ascii="Arial" w:eastAsia="Arial" w:hAnsi="Arial" w:cs="Arial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Old Business:</w:t>
      </w:r>
    </w:p>
    <w:p w14:paraId="51AD7D81" w14:textId="11402B62" w:rsidR="00CE4321" w:rsidRDefault="00000000">
      <w:pPr>
        <w:pStyle w:val="Body"/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lang w:val="it-IT"/>
        </w:rPr>
      </w:pPr>
      <w:r>
        <w:rPr>
          <w:rFonts w:ascii="Arial" w:hAnsi="Arial"/>
          <w:kern w:val="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Approve</w:t>
      </w:r>
      <w:r>
        <w:rPr>
          <w:rFonts w:ascii="Arial" w:hAnsi="Arial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Ordinance </w:t>
      </w:r>
      <w:r w:rsidR="004C6D95">
        <w:rPr>
          <w:rFonts w:ascii="Arial" w:hAnsi="Arial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#455</w:t>
      </w:r>
      <w:r>
        <w:rPr>
          <w:rFonts w:ascii="Arial" w:hAnsi="Arial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for sewer rate increase of $2.00 per resident starting March 12,2026.</w:t>
      </w:r>
    </w:p>
    <w:p w14:paraId="51AD7D82" w14:textId="77777777" w:rsidR="00CE4321" w:rsidRDefault="00CE4321">
      <w:pPr>
        <w:pStyle w:val="Body"/>
        <w:shd w:val="clear" w:color="auto" w:fill="FFFFFF"/>
        <w:spacing w:after="0" w:line="240" w:lineRule="auto"/>
        <w:rPr>
          <w:rFonts w:ascii="Arial" w:eastAsia="Arial" w:hAnsi="Arial" w:cs="Arial"/>
          <w:kern w:val="0"/>
        </w:rPr>
      </w:pPr>
    </w:p>
    <w:p w14:paraId="51AD7D83" w14:textId="77777777" w:rsidR="00CE4321" w:rsidRDefault="00000000">
      <w:pPr>
        <w:pStyle w:val="Body"/>
        <w:shd w:val="clear" w:color="auto" w:fill="FFFFFF"/>
        <w:spacing w:after="0" w:line="240" w:lineRule="auto"/>
        <w:rPr>
          <w:rFonts w:ascii="Arial" w:eastAsia="Arial" w:hAnsi="Arial" w:cs="Arial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New Business:</w:t>
      </w:r>
    </w:p>
    <w:p w14:paraId="51AD7D84" w14:textId="77777777" w:rsidR="00CE4321" w:rsidRDefault="00CE4321">
      <w:pPr>
        <w:pStyle w:val="Body"/>
        <w:spacing w:after="120" w:line="480" w:lineRule="auto"/>
        <w:rPr>
          <w:rFonts w:ascii="Arial" w:eastAsia="Arial" w:hAnsi="Arial" w:cs="Arial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AD7D85" w14:textId="77777777" w:rsidR="00CE4321" w:rsidRDefault="00000000">
      <w:pPr>
        <w:pStyle w:val="Body"/>
        <w:spacing w:after="120" w:line="480" w:lineRule="auto"/>
        <w:rPr>
          <w:rFonts w:ascii="Arial" w:eastAsia="Arial" w:hAnsi="Arial" w:cs="Arial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Closed Session to discuss Personnel/Litigation/Appointments</w:t>
      </w:r>
    </w:p>
    <w:p w14:paraId="51AD7D86" w14:textId="77777777" w:rsidR="00CE4321" w:rsidRDefault="00000000">
      <w:pPr>
        <w:pStyle w:val="Body"/>
        <w:spacing w:after="120" w:line="480" w:lineRule="auto"/>
        <w:rPr>
          <w:rFonts w:ascii="Arial" w:eastAsia="Arial" w:hAnsi="Arial" w:cs="Arial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Adjournment:</w:t>
      </w:r>
    </w:p>
    <w:p w14:paraId="51AD7D87" w14:textId="77777777" w:rsidR="00CE4321" w:rsidRDefault="00000000">
      <w:pPr>
        <w:pStyle w:val="Body"/>
        <w:spacing w:after="120" w:line="480" w:lineRule="auto"/>
        <w:rPr>
          <w:rFonts w:ascii="Arial" w:eastAsia="Arial" w:hAnsi="Arial" w:cs="Arial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Posted by:</w:t>
      </w:r>
      <w:r>
        <w:rPr>
          <w:rFonts w:ascii="Arial" w:hAnsi="Arial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  <w:t>Saraab Avery</w:t>
      </w:r>
    </w:p>
    <w:p w14:paraId="51AD7D88" w14:textId="77777777" w:rsidR="00CE4321" w:rsidRDefault="00000000">
      <w:pPr>
        <w:pStyle w:val="Body"/>
        <w:spacing w:after="120" w:line="480" w:lineRule="auto"/>
        <w:ind w:left="1440" w:hanging="1440"/>
        <w:rPr>
          <w:rFonts w:ascii="Arial" w:eastAsia="Arial" w:hAnsi="Arial" w:cs="Arial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ab/>
        <w:t>Village Clerk</w:t>
      </w:r>
      <w:r>
        <w:rPr>
          <w:rFonts w:ascii="Arial" w:eastAsia="Arial" w:hAnsi="Arial" w:cs="Arial"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51AD7D89" w14:textId="77777777" w:rsidR="00CE4321" w:rsidRDefault="00000000">
      <w:pPr>
        <w:pStyle w:val="Body"/>
        <w:spacing w:after="120" w:line="480" w:lineRule="auto"/>
        <w:rPr>
          <w:rFonts w:ascii="Calibri" w:eastAsia="Calibri" w:hAnsi="Calibri" w:cs="Calibri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Date &amp; Time</w:t>
      </w:r>
      <w:r>
        <w:rPr>
          <w:rFonts w:ascii="Arial" w:hAnsi="Arial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  <w:t>:</w:t>
      </w:r>
      <w:r>
        <w:rPr>
          <w:rFonts w:ascii="Arial" w:hAnsi="Arial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  <w:t>Monday March 9, 2026 at 3:00 p.m.</w:t>
      </w:r>
    </w:p>
    <w:p w14:paraId="51AD7D8A" w14:textId="77777777" w:rsidR="00CE4321" w:rsidRDefault="00CE4321">
      <w:pPr>
        <w:pStyle w:val="Body"/>
        <w:spacing w:after="0" w:line="240" w:lineRule="auto"/>
      </w:pPr>
    </w:p>
    <w:sectPr w:rsidR="00CE4321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BBE4" w14:textId="77777777" w:rsidR="005C60FC" w:rsidRDefault="005C60FC">
      <w:r>
        <w:separator/>
      </w:r>
    </w:p>
  </w:endnote>
  <w:endnote w:type="continuationSeparator" w:id="0">
    <w:p w14:paraId="15B89361" w14:textId="77777777" w:rsidR="005C60FC" w:rsidRDefault="005C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7D8C" w14:textId="77777777" w:rsidR="00CE4321" w:rsidRDefault="00CE432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691C" w14:textId="77777777" w:rsidR="005C60FC" w:rsidRDefault="005C60FC">
      <w:r>
        <w:separator/>
      </w:r>
    </w:p>
  </w:footnote>
  <w:footnote w:type="continuationSeparator" w:id="0">
    <w:p w14:paraId="72A55B63" w14:textId="77777777" w:rsidR="005C60FC" w:rsidRDefault="005C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7D8B" w14:textId="77777777" w:rsidR="00CE4321" w:rsidRDefault="00CE432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E09"/>
    <w:multiLevelType w:val="hybridMultilevel"/>
    <w:tmpl w:val="505E9CBC"/>
    <w:styleLink w:val="ImportedStyle3"/>
    <w:lvl w:ilvl="0" w:tplc="84FEA06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2A0EF8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5A29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C8666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444776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DCF5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BE7FBE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B06FF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0818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814329"/>
    <w:multiLevelType w:val="hybridMultilevel"/>
    <w:tmpl w:val="8A2640C4"/>
    <w:styleLink w:val="ImportedStyle4"/>
    <w:lvl w:ilvl="0" w:tplc="168428B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5E97C4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A054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D80924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72A9C8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84FA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7C8452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B6B8DE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7C4F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B02B3B"/>
    <w:multiLevelType w:val="hybridMultilevel"/>
    <w:tmpl w:val="140EB6F2"/>
    <w:numStyleLink w:val="ImportedStyle1"/>
  </w:abstractNum>
  <w:abstractNum w:abstractNumId="3" w15:restartNumberingAfterBreak="0">
    <w:nsid w:val="268C717E"/>
    <w:multiLevelType w:val="hybridMultilevel"/>
    <w:tmpl w:val="64708FE0"/>
    <w:numStyleLink w:val="ImportedStyle2"/>
  </w:abstractNum>
  <w:abstractNum w:abstractNumId="4" w15:restartNumberingAfterBreak="0">
    <w:nsid w:val="2B0E7075"/>
    <w:multiLevelType w:val="hybridMultilevel"/>
    <w:tmpl w:val="140EB6F2"/>
    <w:styleLink w:val="ImportedStyle1"/>
    <w:lvl w:ilvl="0" w:tplc="0F3CBDF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90445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B2DE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AE9CCE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368DD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F4913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4F00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C6E536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C040D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713E72"/>
    <w:multiLevelType w:val="hybridMultilevel"/>
    <w:tmpl w:val="8A2640C4"/>
    <w:numStyleLink w:val="ImportedStyle4"/>
  </w:abstractNum>
  <w:abstractNum w:abstractNumId="6" w15:restartNumberingAfterBreak="0">
    <w:nsid w:val="36F469A7"/>
    <w:multiLevelType w:val="hybridMultilevel"/>
    <w:tmpl w:val="505E9CBC"/>
    <w:numStyleLink w:val="ImportedStyle3"/>
  </w:abstractNum>
  <w:abstractNum w:abstractNumId="7" w15:restartNumberingAfterBreak="0">
    <w:nsid w:val="3BF27CAC"/>
    <w:multiLevelType w:val="hybridMultilevel"/>
    <w:tmpl w:val="265A8FA0"/>
    <w:styleLink w:val="Bullets"/>
    <w:lvl w:ilvl="0" w:tplc="805A858E">
      <w:start w:val="1"/>
      <w:numFmt w:val="bullet"/>
      <w:lvlText w:val="*"/>
      <w:lvlJc w:val="left"/>
      <w:pPr>
        <w:ind w:left="1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52DD9A">
      <w:start w:val="1"/>
      <w:numFmt w:val="bullet"/>
      <w:lvlText w:val="*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941842">
      <w:start w:val="1"/>
      <w:numFmt w:val="bullet"/>
      <w:lvlText w:val="*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0C29DE">
      <w:start w:val="1"/>
      <w:numFmt w:val="bullet"/>
      <w:lvlText w:val="*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8E1390">
      <w:start w:val="1"/>
      <w:numFmt w:val="bullet"/>
      <w:lvlText w:val="*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EF0D2">
      <w:start w:val="1"/>
      <w:numFmt w:val="bullet"/>
      <w:lvlText w:val="*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6A4734">
      <w:start w:val="1"/>
      <w:numFmt w:val="bullet"/>
      <w:lvlText w:val="*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EE1BC6">
      <w:start w:val="1"/>
      <w:numFmt w:val="bullet"/>
      <w:lvlText w:val="*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12B9C0">
      <w:start w:val="1"/>
      <w:numFmt w:val="bullet"/>
      <w:lvlText w:val="*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8BC755A"/>
    <w:multiLevelType w:val="hybridMultilevel"/>
    <w:tmpl w:val="265A8FA0"/>
    <w:numStyleLink w:val="Bullets"/>
  </w:abstractNum>
  <w:abstractNum w:abstractNumId="9" w15:restartNumberingAfterBreak="0">
    <w:nsid w:val="775A106C"/>
    <w:multiLevelType w:val="hybridMultilevel"/>
    <w:tmpl w:val="64708FE0"/>
    <w:styleLink w:val="ImportedStyle2"/>
    <w:lvl w:ilvl="0" w:tplc="E5D8220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36AD9C">
      <w:start w:val="1"/>
      <w:numFmt w:val="bullet"/>
      <w:lvlText w:val="–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C872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647FDC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B28F12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88F9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3439B2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26ECEC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8C62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73891913">
    <w:abstractNumId w:val="4"/>
  </w:num>
  <w:num w:numId="2" w16cid:durableId="940989290">
    <w:abstractNumId w:val="2"/>
  </w:num>
  <w:num w:numId="3" w16cid:durableId="1150512163">
    <w:abstractNumId w:val="9"/>
  </w:num>
  <w:num w:numId="4" w16cid:durableId="812017275">
    <w:abstractNumId w:val="3"/>
  </w:num>
  <w:num w:numId="5" w16cid:durableId="592516330">
    <w:abstractNumId w:val="3"/>
    <w:lvlOverride w:ilvl="0">
      <w:lvl w:ilvl="0" w:tplc="8D266338">
        <w:start w:val="1"/>
        <w:numFmt w:val="bullet"/>
        <w:lvlText w:val="●"/>
        <w:lvlJc w:val="left"/>
        <w:pPr>
          <w:tabs>
            <w:tab w:val="left" w:pos="8190"/>
          </w:tabs>
          <w:ind w:left="72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006D3C">
        <w:start w:val="1"/>
        <w:numFmt w:val="bullet"/>
        <w:lvlText w:val="–"/>
        <w:lvlJc w:val="left"/>
        <w:pPr>
          <w:tabs>
            <w:tab w:val="left" w:pos="8190"/>
          </w:tabs>
          <w:ind w:left="14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C84800">
        <w:start w:val="1"/>
        <w:numFmt w:val="bullet"/>
        <w:lvlText w:val="▪"/>
        <w:lvlJc w:val="left"/>
        <w:pPr>
          <w:tabs>
            <w:tab w:val="left" w:pos="819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C5AF242">
        <w:start w:val="1"/>
        <w:numFmt w:val="bullet"/>
        <w:lvlText w:val="●"/>
        <w:lvlJc w:val="left"/>
        <w:pPr>
          <w:tabs>
            <w:tab w:val="left" w:pos="8190"/>
          </w:tabs>
          <w:ind w:left="28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C0A978">
        <w:start w:val="1"/>
        <w:numFmt w:val="bullet"/>
        <w:lvlText w:val="o"/>
        <w:lvlJc w:val="left"/>
        <w:pPr>
          <w:tabs>
            <w:tab w:val="left" w:pos="8190"/>
          </w:tabs>
          <w:ind w:left="360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40E532">
        <w:start w:val="1"/>
        <w:numFmt w:val="bullet"/>
        <w:lvlText w:val="▪"/>
        <w:lvlJc w:val="left"/>
        <w:pPr>
          <w:tabs>
            <w:tab w:val="left" w:pos="819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FA7694">
        <w:start w:val="1"/>
        <w:numFmt w:val="bullet"/>
        <w:lvlText w:val="●"/>
        <w:lvlJc w:val="left"/>
        <w:pPr>
          <w:tabs>
            <w:tab w:val="left" w:pos="8190"/>
          </w:tabs>
          <w:ind w:left="50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EE310A">
        <w:start w:val="1"/>
        <w:numFmt w:val="bullet"/>
        <w:lvlText w:val="o"/>
        <w:lvlJc w:val="left"/>
        <w:pPr>
          <w:tabs>
            <w:tab w:val="left" w:pos="8190"/>
          </w:tabs>
          <w:ind w:left="57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44EC1AA">
        <w:start w:val="1"/>
        <w:numFmt w:val="bullet"/>
        <w:lvlText w:val="▪"/>
        <w:lvlJc w:val="left"/>
        <w:pPr>
          <w:tabs>
            <w:tab w:val="left" w:pos="819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40621495">
    <w:abstractNumId w:val="0"/>
  </w:num>
  <w:num w:numId="7" w16cid:durableId="2098744364">
    <w:abstractNumId w:val="6"/>
  </w:num>
  <w:num w:numId="8" w16cid:durableId="1178544310">
    <w:abstractNumId w:val="1"/>
  </w:num>
  <w:num w:numId="9" w16cid:durableId="1229151136">
    <w:abstractNumId w:val="5"/>
  </w:num>
  <w:num w:numId="10" w16cid:durableId="691346242">
    <w:abstractNumId w:val="7"/>
  </w:num>
  <w:num w:numId="11" w16cid:durableId="20735731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21"/>
    <w:rsid w:val="004C6D95"/>
    <w:rsid w:val="005C60FC"/>
    <w:rsid w:val="00996CC0"/>
    <w:rsid w:val="00C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D7D69"/>
  <w15:docId w15:val="{5FB75F12-9FDB-47B8-AB22-38C58BB4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nl-N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Bullets">
    <w:name w:val="Bullets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627</Characters>
  <Application>Microsoft Office Word</Application>
  <DocSecurity>0</DocSecurity>
  <Lines>78</Lines>
  <Paragraphs>32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Saraab Avery</cp:lastModifiedBy>
  <cp:revision>2</cp:revision>
  <dcterms:created xsi:type="dcterms:W3CDTF">2026-03-09T15:25:00Z</dcterms:created>
  <dcterms:modified xsi:type="dcterms:W3CDTF">2026-03-09T15:26:00Z</dcterms:modified>
</cp:coreProperties>
</file>